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AF" w:rsidRDefault="00E54EAF" w:rsidP="00E54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26.05                 гр.1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5</w:t>
      </w: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                 Русский язык</w:t>
      </w:r>
    </w:p>
    <w:p w:rsidR="00E54EAF" w:rsidRDefault="00E54EAF" w:rsidP="00E54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урока. Употребление имён числительных в речи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 в тетради высказывание итальянского  политического мыслителя, историка   </w:t>
      </w: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Макиавелли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(годы его жизни:</w:t>
      </w:r>
      <w:r w:rsidRPr="00337C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1469-1527):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left="150" w:right="150" w:firstLine="55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«В речи имеют значение три вещи – кто говорит, как говорит, что говорит. И из этих трёх вещей наименьшее значение имеет третья»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это высказывание?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большую роль в жизни играет умение говорить. Речь – это отражение внутреннего мира человека, показатель уровня его культуры, образования. Человек, хорошо владеющий речью, интересен окружающим. Не случайно одно из требований, которое предъявляет работодатель к сотрудникам, – это умение хорошо говорить, т. е. говорить правильно, соблюдая нормы речи.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представьте себе, что вы устраиваетесь на работу, например, в рекламное агентство, или на «Авторадио», или на телевидение. Вам необходимо пройти собеседование и выполнить ряд заданий. Одно из таких заданий – прочитать текст.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Официальной датой основания города Саратова считается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июля 1590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года. Именно в этот день на волжский берег прибыли «отцы-основатели» Саратова – князь Григорий Осипович Засекин и стрелецкий голова Федор Михайлович Туров, которые заложили крепость Саратов. По одной из версий, название города происходит из слияния тюркских слов: «сары» (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желтый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«тау» (гора).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Общая длина городских стен составляла примерно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1650 метров.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Это был острог, имевший 7 или 8 башен. В городе постоянно находилось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около 350 стрельцов.</w:t>
      </w:r>
    </w:p>
    <w:p w:rsidR="00E54EAF" w:rsidRPr="00337CC8" w:rsidRDefault="00E54EAF" w:rsidP="00E54EA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сложности возникли при чтении данного текста?)</w:t>
      </w:r>
      <w:proofErr w:type="gramEnd"/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очень часто люди допускают ошибки при употреблении числительных.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уже, наверное, догадались, что сегодня мы с вами будем говорить о числительных. Попробуйте сформулировать тему урока, исходя из того задания, которое вы сейчас выполнили.   Совершенно верно: 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Употребление числительных в речи. 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 в тетради.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мы должны поставить перед собой? - Научиться употреблять числительные в своей речи: устной и письменной.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мы перед собой поставим?  - Повторить сведения о числительных, вспомнить склонение и правописание числительных.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вам известно об этой части речи?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вопросы отвечают числительные? (Задайте вопросы к числительным из текста)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числительные отвечают на вопросы: Сколько?  Какой? В зависимости от вопроса числительные делятся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количественные и порядковые, соответственно, они по-разному склоняются. Кроме того, они могут состоять как из одного слова, так и из нескольких, то есть они бывают простыми и составными.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left="720" w:firstLine="69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числительные 1, 2, 3, 4 склоняется по-особенному, а числительные от 5 до 20 как существительные 3 скл.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7C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числительные 238 , (456 книг,  524   книги)  поставить в форму Р., Д., Т. и Пр.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ещё одна особенность употребления количественных числительных, на которую следует обратить внимание.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Важно!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составных числительных, оканчивающихся на 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 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сказуемое употребляется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ед. числе</w:t>
      </w: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Школу окончил 41 ученик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чём особенность употребления порядковых числительных? Чтобы ответить на этот вопрос, прочитайте  текст и сделайте вывод о склонении порядковых числительных.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Саратов является областным центром. Трижды он переносился с одного берега Волги на другой. Город возник в 1590 году как крепость на правом берегу, но в 1613 году сгорел, и был вновь построен на левом берегу Волги в 1617 году. По указу царя Алексея Михайловича в 1674 году был перенесён на правый берег, на его современное место.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Итак, в чём особенность склонения порядковых числительных? (склоняется только последнее слово)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любое составное порядковое 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числ.  и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просклоняйте.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ещё группа числительных, в которых очень часто допускаются ошибки. Эти числительные называются собирательные. В чём же особенность их употребления?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10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Обратите внимание на склонение числительных </w:t>
      </w:r>
      <w:r w:rsidRPr="00337C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оба и обе 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firstLine="708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proofErr w:type="gramStart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Спишите, исправляя ошибки</w:t>
      </w:r>
    </w:p>
    <w:p w:rsidR="00E54EAF" w:rsidRPr="00337CC8" w:rsidRDefault="00E54EAF" w:rsidP="00E54EA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Саратове работает семеро кинотеатров.</w:t>
      </w:r>
    </w:p>
    <w:p w:rsidR="00E54EAF" w:rsidRPr="00337CC8" w:rsidRDefault="00E54EAF" w:rsidP="00E54EA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обеих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крупных районах Саратова (Ленинском и Заводском) живут около 250 тысяч человек.</w:t>
      </w:r>
    </w:p>
    <w:p w:rsidR="00E54EAF" w:rsidRPr="00337CC8" w:rsidRDefault="00E54EAF" w:rsidP="00E54EA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Трое ученических бригад приняли</w:t>
      </w:r>
      <w:proofErr w:type="gramEnd"/>
      <w:r w:rsidRPr="00337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участие в субботнике на территории сквера Дружбы народов.</w:t>
      </w:r>
    </w:p>
    <w:p w:rsidR="00E54EAF" w:rsidRPr="00337CC8" w:rsidRDefault="00E54EAF" w:rsidP="00E54EAF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повторили с вами правила употребления числительных в речи.</w:t>
      </w:r>
    </w:p>
    <w:p w:rsidR="00E54EAF" w:rsidRPr="00337CC8" w:rsidRDefault="00E54EAF" w:rsidP="00E54EAF">
      <w:pPr>
        <w:shd w:val="clear" w:color="auto" w:fill="FFFFFF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небольшой тест.</w:t>
      </w:r>
    </w:p>
    <w:p w:rsidR="00E54EAF" w:rsidRPr="00337CC8" w:rsidRDefault="00E54EAF" w:rsidP="00E54EAF">
      <w:pPr>
        <w:shd w:val="clear" w:color="auto" w:fill="FFFFFF"/>
        <w:spacing w:after="0" w:line="240" w:lineRule="auto"/>
        <w:ind w:hanging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33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адание:</w:t>
      </w:r>
      <w:r w:rsidRPr="0033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Выписать 6 предложений с именем числ.</w:t>
      </w:r>
    </w:p>
    <w:p w:rsidR="00E54EAF" w:rsidRDefault="00E54EAF">
      <w:pP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</w:p>
    <w:p w:rsidR="00D6372D" w:rsidRDefault="00E54EAF">
      <w:pP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</w:pP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26.05                 гр.1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5</w:t>
      </w:r>
      <w:r w:rsidRPr="00337CC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Литература</w:t>
      </w:r>
    </w:p>
    <w:p w:rsidR="00E54EAF" w:rsidRDefault="00E54EAF" w:rsidP="00E54EAF">
      <w:pPr>
        <w:rPr>
          <w:rFonts w:ascii="Times New Roman" w:hAnsi="Times New Roman" w:cs="Times New Roman"/>
          <w:b/>
          <w:sz w:val="24"/>
          <w:szCs w:val="24"/>
        </w:rPr>
      </w:pPr>
      <w:r w:rsidRPr="005C0A5B">
        <w:rPr>
          <w:rFonts w:ascii="Times New Roman" w:hAnsi="Times New Roman" w:cs="Times New Roman"/>
          <w:b/>
          <w:sz w:val="24"/>
          <w:szCs w:val="24"/>
        </w:rPr>
        <w:t xml:space="preserve">  А теперь зачетная работа </w:t>
      </w:r>
      <w:r w:rsidRPr="005C0A5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по пьесе А.П. Чехова «Вишнёвый сад». </w:t>
      </w:r>
      <w:r w:rsidRPr="005C0A5B">
        <w:rPr>
          <w:rFonts w:ascii="Times New Roman" w:hAnsi="Times New Roman" w:cs="Times New Roman"/>
          <w:b/>
          <w:sz w:val="24"/>
          <w:szCs w:val="24"/>
        </w:rPr>
        <w:t xml:space="preserve"> Ответьте на вопросы письменно</w:t>
      </w:r>
      <w:r>
        <w:rPr>
          <w:rFonts w:ascii="Times New Roman" w:hAnsi="Times New Roman" w:cs="Times New Roman"/>
          <w:b/>
          <w:sz w:val="24"/>
          <w:szCs w:val="24"/>
        </w:rPr>
        <w:t>. Работа состоит из 2-х частей.</w:t>
      </w:r>
    </w:p>
    <w:p w:rsidR="00E54EAF" w:rsidRPr="005C0A5B" w:rsidRDefault="00E54EAF" w:rsidP="00E54E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Тест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135" w:afterAutospacing="0"/>
      </w:pPr>
      <w:r w:rsidRPr="00CF4FE6">
        <w:rPr>
          <w:rStyle w:val="a4"/>
        </w:rPr>
        <w:t>Вопрос 1.</w:t>
      </w:r>
      <w:r w:rsidRPr="00CF4FE6">
        <w:t> Среди перечисленных произведений А.П.Чехова отметьте то, которое завершает его творческий путь: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</w:pPr>
      <w:proofErr w:type="gramStart"/>
      <w:r w:rsidRPr="00CF4FE6">
        <w:t>а) “Чайка”;</w:t>
      </w:r>
      <w:r w:rsidRPr="00CF4FE6">
        <w:br/>
        <w:t>б) “Вишневый сад”;</w:t>
      </w:r>
      <w:r w:rsidRPr="00CF4FE6">
        <w:br/>
        <w:t>в) “Дядя Ваня”;</w:t>
      </w:r>
      <w:r w:rsidRPr="00CF4FE6">
        <w:br/>
        <w:t>г) “Три сестры)</w:t>
      </w:r>
      <w:proofErr w:type="gramEnd"/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135" w:afterAutospacing="0"/>
      </w:pPr>
      <w:r w:rsidRPr="00CF4FE6">
        <w:rPr>
          <w:rStyle w:val="a4"/>
        </w:rPr>
        <w:t>Вопрос 2. </w:t>
      </w:r>
      <w:r w:rsidRPr="00CF4FE6">
        <w:t>Где развертывается действие пьесы “Вишневый сад”: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</w:pPr>
      <w:r w:rsidRPr="00CF4FE6">
        <w:t>а) в одном из провинциальных городов России;</w:t>
      </w:r>
      <w:r w:rsidRPr="00CF4FE6">
        <w:br/>
        <w:t>б) в Москве;</w:t>
      </w:r>
      <w:r w:rsidRPr="00CF4FE6">
        <w:br/>
        <w:t>в) в имении Любови Андреевны Раневской;</w:t>
      </w:r>
      <w:r w:rsidRPr="00CF4FE6">
        <w:br/>
        <w:t>г) в имении Лопахина? 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135" w:afterAutospacing="0"/>
      </w:pPr>
      <w:r w:rsidRPr="00CF4FE6">
        <w:rPr>
          <w:rStyle w:val="a4"/>
        </w:rPr>
        <w:t>Вопрос 3. </w:t>
      </w:r>
      <w:r w:rsidRPr="00CF4FE6">
        <w:t>Какие семейные узы связывают Раневскую и Гаева: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</w:pPr>
      <w:proofErr w:type="gramStart"/>
      <w:r w:rsidRPr="00CF4FE6">
        <w:t>а) Гаев – муж Раневской;</w:t>
      </w:r>
      <w:r w:rsidRPr="00CF4FE6">
        <w:br/>
        <w:t>б) Гаев – ее брат;</w:t>
      </w:r>
      <w:r w:rsidRPr="00CF4FE6">
        <w:br/>
        <w:t>в) Гаев – ее сосед, они друзья юности;</w:t>
      </w:r>
      <w:r w:rsidRPr="00CF4FE6">
        <w:br/>
        <w:t>г) Гаев – ее сын? </w:t>
      </w:r>
      <w:proofErr w:type="gramEnd"/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135" w:afterAutospacing="0"/>
      </w:pPr>
      <w:r w:rsidRPr="00CF4FE6">
        <w:rPr>
          <w:rStyle w:val="a4"/>
        </w:rPr>
        <w:t>Вопрос 4. </w:t>
      </w:r>
      <w:r w:rsidRPr="00CF4FE6">
        <w:t>Кто из героев пьесы склонен произносить длинные, высокопарные речи: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</w:pPr>
      <w:r w:rsidRPr="00CF4FE6">
        <w:t>а) Петя Трофимов;</w:t>
      </w:r>
      <w:r w:rsidRPr="00CF4FE6">
        <w:br/>
        <w:t>б) Епиходов;</w:t>
      </w:r>
      <w:r w:rsidRPr="00CF4FE6">
        <w:br/>
        <w:t>в) Гаев;</w:t>
      </w:r>
      <w:r w:rsidRPr="00CF4FE6">
        <w:br/>
        <w:t>г) Варя? 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135" w:afterAutospacing="0"/>
      </w:pPr>
      <w:r w:rsidRPr="00CF4FE6">
        <w:rPr>
          <w:rStyle w:val="a4"/>
        </w:rPr>
        <w:t>Вопрос 5.</w:t>
      </w:r>
      <w:r w:rsidRPr="00CF4FE6">
        <w:t> В чей образ, по вашему мнению, больше всего заложено комическое и сатирическое начало: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</w:pPr>
      <w:r w:rsidRPr="00CF4FE6">
        <w:t>а) Раневской;</w:t>
      </w:r>
      <w:r w:rsidRPr="00CF4FE6">
        <w:br/>
        <w:t>б) Фирса;</w:t>
      </w:r>
      <w:r w:rsidRPr="00CF4FE6">
        <w:br/>
        <w:t>в) Гаева;</w:t>
      </w:r>
      <w:r w:rsidRPr="00CF4FE6">
        <w:br/>
        <w:t>г) Пети Трофимова? 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135" w:afterAutospacing="0"/>
      </w:pPr>
      <w:r w:rsidRPr="00CF4FE6">
        <w:rPr>
          <w:rStyle w:val="a4"/>
        </w:rPr>
        <w:t>Вопрос 6. </w:t>
      </w:r>
      <w:r w:rsidRPr="00CF4FE6">
        <w:t>В пьесе “Вишневый сад” был единственный образ, к которому А.П.Чехов отнесся без тени иронии, с нежностью и любовью. Кто это: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</w:pPr>
      <w:r w:rsidRPr="00CF4FE6">
        <w:t>а) Раневская;</w:t>
      </w:r>
      <w:r w:rsidRPr="00CF4FE6">
        <w:br/>
        <w:t>б) Варя;</w:t>
      </w:r>
      <w:r w:rsidRPr="00CF4FE6">
        <w:br/>
        <w:t>в) Аня;</w:t>
      </w:r>
      <w:r w:rsidRPr="00CF4FE6">
        <w:br/>
        <w:t>г) Дуняша? </w:t>
      </w:r>
    </w:p>
    <w:p w:rsidR="00E54EAF" w:rsidRPr="00CF4FE6" w:rsidRDefault="00E54EAF" w:rsidP="00E54EAF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333333"/>
          <w:sz w:val="20"/>
          <w:szCs w:val="20"/>
        </w:rPr>
      </w:pPr>
    </w:p>
    <w:p w:rsidR="00E54EAF" w:rsidRDefault="00E54EAF" w:rsidP="00E54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Ответить на вопросы.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Что объединяет героев пьесы?   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 чём суть подтекста чеховской пьесы? 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>3. Как А.П. Чехов определил жанр своей пьесы?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>4. Чем является вишнёвый сад для Раневской?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 Какое событие становится кульминацией пьесы? 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В чём различие и в чём общность образов Гаева и Трофимова? 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 чём главные отличия пьес А.П. Чехова от классической драмы? 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>8. Чем является вишнёвый сад для Лопахина?</w:t>
      </w:r>
    </w:p>
    <w:p w:rsidR="00E54EAF" w:rsidRPr="005C0A5B" w:rsidRDefault="00E54EAF" w:rsidP="00E54EA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0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9. Какие звуки слышатся в конце пьесы и каково их значение? 10.В чём особенность любовных линий пьесы?</w:t>
      </w:r>
    </w:p>
    <w:p w:rsidR="00E54EAF" w:rsidRDefault="00E54EAF" w:rsidP="00E54EAF"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адание. Подготовить сообщ. О Тютчеве</w:t>
      </w:r>
    </w:p>
    <w:p w:rsidR="00E54EAF" w:rsidRPr="00E54EAF" w:rsidRDefault="00E54EAF" w:rsidP="00E54EAF">
      <w:pPr>
        <w:rPr>
          <w:sz w:val="24"/>
          <w:szCs w:val="24"/>
        </w:rPr>
      </w:pPr>
    </w:p>
    <w:sectPr w:rsidR="00E54EAF" w:rsidRPr="00E54EAF" w:rsidSect="00D6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F2"/>
    <w:multiLevelType w:val="multilevel"/>
    <w:tmpl w:val="FB3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4EAF"/>
    <w:rsid w:val="00D6372D"/>
    <w:rsid w:val="00E5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E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2020-05-22T16:47:00Z</dcterms:created>
  <dcterms:modified xsi:type="dcterms:W3CDTF">2020-05-22T16:52:00Z</dcterms:modified>
</cp:coreProperties>
</file>